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РЕСПУБЛИКИ БЕЛАРУСЬ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 октября 2008 г. N 433-З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ОСНОВАХ АДМИНИСТРАТИВНЫХ ПРОЦЕДУР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Палатой представителей 2 октября 2008 года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Одобрен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Советом Республики 9 октября 2008 года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6124" w:rsidTr="00526124">
        <w:trPr>
          <w:jc w:val="center"/>
        </w:trPr>
        <w:tc>
          <w:tcPr>
            <w:tcW w:w="935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26124" w:rsidRDefault="0052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Законов Республики Беларусь от 13.07.2012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412-З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526124" w:rsidRDefault="005261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01.01.2015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232-З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04.06.2015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277-З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09.01.2017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17-З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526124" w:rsidRDefault="00526124" w:rsidP="005261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 ОБЩИЕ ПОЛОЖЕНИЯ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 ОСНОВНЫЕ ПОЛОЖЕНИЯ</w:t>
      </w:r>
    </w:p>
    <w:p w:rsidR="00526124" w:rsidRDefault="00526124" w:rsidP="005261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b/>
          <w:bCs/>
          <w:sz w:val="28"/>
          <w:szCs w:val="28"/>
        </w:rPr>
        <w:t>Статья 1. Основные термины, применяемые в настоящем Законе, и их определения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441B9">
        <w:rPr>
          <w:rFonts w:ascii="Times New Roman" w:hAnsi="Times New Roman" w:cs="Times New Roman"/>
          <w:sz w:val="28"/>
          <w:szCs w:val="28"/>
        </w:rPr>
        <w:t>Административная процедура - действия уполномоченного органа, совершаемые на основании заявления заинтересованного лица, по установлению (предоставлению, удостоверению, подтверждению, регистрации, обеспечению), изменению, приостановлению, сохранению, переходу или прекращению прав и (или) обязанностей, в том числе заканчивающиеся выдачей справки или другого документа (его принятием, согласованием, утверждением) (далее - выдача справки или другого документа), либо регистрацией или учетом заинтересованного лица, его имущества, либо предоставлением денежных средств, иного</w:t>
      </w:r>
      <w:proofErr w:type="gramEnd"/>
      <w:r w:rsidRPr="004441B9">
        <w:rPr>
          <w:rFonts w:ascii="Times New Roman" w:hAnsi="Times New Roman" w:cs="Times New Roman"/>
          <w:sz w:val="28"/>
          <w:szCs w:val="28"/>
        </w:rPr>
        <w:t xml:space="preserve"> имущества и (или) услуг за счет средств республиканского или местных бюджетов, государственных внебюджетных фондов, из имущества, находящегося в республиканской или коммунальной собственности.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2. Уполномоченный орган - 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процедуры.</w:t>
      </w:r>
    </w:p>
    <w:p w:rsidR="00A5139D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441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41B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9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A5139D" w:rsidRPr="004441B9">
        <w:rPr>
          <w:rFonts w:ascii="Times New Roman" w:hAnsi="Times New Roman" w:cs="Times New Roman"/>
          <w:sz w:val="28"/>
          <w:szCs w:val="28"/>
        </w:rPr>
        <w:t>Беларусь от 13.07.2012 N 412-З)</w:t>
      </w: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6124" w:rsidRPr="004441B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26124" w:rsidRPr="004441B9">
        <w:rPr>
          <w:rFonts w:ascii="Times New Roman" w:hAnsi="Times New Roman" w:cs="Times New Roman"/>
          <w:sz w:val="28"/>
          <w:szCs w:val="28"/>
        </w:rPr>
        <w:t>Заинтересованное лицо - гражданин Республики Беларусь, иностранный гражданин или лицо без гражданства, в том числе индивидуальный предприниматель (если не определено иное, далее - гражданин), или юридическое лицо Республики Беларусь, иная организация (далее - юридическое лицо), обратившиеся (обращающиеся) за осуществлением административной процедуры.</w:t>
      </w:r>
      <w:proofErr w:type="gramEnd"/>
    </w:p>
    <w:p w:rsidR="00A5139D" w:rsidRPr="004441B9" w:rsidRDefault="00A5139D" w:rsidP="000347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39D" w:rsidRPr="004441B9" w:rsidRDefault="00A5139D" w:rsidP="000347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39D" w:rsidRPr="004441B9" w:rsidRDefault="00A5139D" w:rsidP="000347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139D" w:rsidRPr="004441B9" w:rsidRDefault="00A5139D" w:rsidP="000347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3-1. Третье лицо - гражданин или юридическое лицо, кроме заинтересованного лица, участие которых в осуществлении административной процедуры предусмотрено актами законодательства и чьи права и (</w:t>
      </w:r>
      <w:proofErr w:type="gramStart"/>
      <w:r w:rsidRPr="004441B9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4441B9">
        <w:rPr>
          <w:rFonts w:ascii="Times New Roman" w:hAnsi="Times New Roman" w:cs="Times New Roman"/>
          <w:sz w:val="28"/>
          <w:szCs w:val="28"/>
        </w:rPr>
        <w:t>обязанности затрагиваются административным решением.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441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41B9">
        <w:rPr>
          <w:rFonts w:ascii="Times New Roman" w:hAnsi="Times New Roman" w:cs="Times New Roman"/>
          <w:sz w:val="28"/>
          <w:szCs w:val="28"/>
        </w:rPr>
        <w:t xml:space="preserve">. 3-1 статьи 1 введен </w:t>
      </w:r>
      <w:hyperlink r:id="rId10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Беларусь от 09.01.2017 N 17-З)</w:t>
      </w:r>
    </w:p>
    <w:p w:rsidR="00A5139D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4. Заявление заинтересованного лица - обращение заинтересованного лица в письменной, устной либо электронной форме в уполномоченный орган за осуществлением административной процедуры.</w:t>
      </w:r>
    </w:p>
    <w:p w:rsidR="00A5139D" w:rsidRPr="004441B9" w:rsidRDefault="00A5139D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441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441B9">
        <w:rPr>
          <w:rFonts w:ascii="Times New Roman" w:hAnsi="Times New Roman" w:cs="Times New Roman"/>
          <w:sz w:val="28"/>
          <w:szCs w:val="28"/>
        </w:rPr>
        <w:t xml:space="preserve">. 4 статьи 1 в ред. </w:t>
      </w:r>
      <w:hyperlink r:id="rId11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41B9">
        <w:rPr>
          <w:rFonts w:ascii="Times New Roman" w:hAnsi="Times New Roman" w:cs="Times New Roman"/>
          <w:sz w:val="28"/>
          <w:szCs w:val="28"/>
        </w:rPr>
        <w:t xml:space="preserve"> Беларусь от 09.01.2017 N 17-З)</w:t>
      </w:r>
    </w:p>
    <w:p w:rsidR="00A5139D" w:rsidRPr="004441B9" w:rsidRDefault="00A5139D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41B9">
        <w:rPr>
          <w:rFonts w:ascii="Times New Roman" w:hAnsi="Times New Roman" w:cs="Times New Roman"/>
          <w:sz w:val="28"/>
          <w:szCs w:val="28"/>
        </w:rPr>
        <w:t>5. Административное решение - решение уполномоченного органа, принимаемое при рассмотрении заявления заинтересованного лица.</w:t>
      </w:r>
    </w:p>
    <w:p w:rsidR="00A5139D" w:rsidRPr="004441B9" w:rsidRDefault="00A5139D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41B9">
        <w:rPr>
          <w:rFonts w:ascii="Times New Roman" w:hAnsi="Times New Roman" w:cs="Times New Roman"/>
          <w:sz w:val="28"/>
          <w:szCs w:val="28"/>
        </w:rPr>
        <w:t>6. Административная жалоба - жалоба на принятое административное решение, подаваемая в административном (внесудебном) порядке.</w:t>
      </w:r>
    </w:p>
    <w:p w:rsidR="00526124" w:rsidRPr="004441B9" w:rsidRDefault="00526124" w:rsidP="000347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A26" w:rsidRPr="004441B9" w:rsidRDefault="00526124" w:rsidP="0003479E">
      <w:pPr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Глава 2 КОМПЕТЕНЦИЯ УПОЛНОМОЧЕННЫХ ОРГАНОВ. ПРАВА И ОБЯЗАННОСТИ ЗАИНТЕРЕСОВАННЫХ ЛИЦ И ТРЕТЬИХ ЛИЦ (в ред. </w:t>
      </w:r>
      <w:hyperlink r:id="rId12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Беларусь от 09.01.2017 N 17-З)</w:t>
      </w: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b/>
          <w:bCs/>
          <w:sz w:val="28"/>
          <w:szCs w:val="28"/>
        </w:rPr>
        <w:t>Статья 10. Права заинтересованных лиц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sz w:val="28"/>
          <w:szCs w:val="28"/>
        </w:rPr>
        <w:t>Заинтересованные лица имеют право:</w:t>
      </w: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sz w:val="28"/>
          <w:szCs w:val="28"/>
        </w:rPr>
        <w:t>обращаться с заявлениями в уполномоченные органы;</w:t>
      </w: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sz w:val="28"/>
          <w:szCs w:val="28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</w:t>
      </w:r>
      <w:r w:rsidR="00526124" w:rsidRPr="004441B9">
        <w:rPr>
          <w:rFonts w:ascii="Times New Roman" w:hAnsi="Times New Roman" w:cs="Times New Roman"/>
          <w:sz w:val="28"/>
          <w:szCs w:val="28"/>
        </w:rPr>
        <w:t>нием административных процедур;</w:t>
      </w:r>
    </w:p>
    <w:p w:rsid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</w:t>
      </w:r>
      <w:r w:rsidR="00526124" w:rsidRPr="004441B9">
        <w:rPr>
          <w:rFonts w:ascii="Times New Roman" w:hAnsi="Times New Roman" w:cs="Times New Roman"/>
          <w:sz w:val="28"/>
          <w:szCs w:val="28"/>
        </w:rPr>
        <w:t>получать от уполномоченных органов разъяснение своих прав и обязанностей;</w:t>
      </w: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sz w:val="28"/>
          <w:szCs w:val="28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Беларусь от 09.01.2017 N 17</w:t>
      </w:r>
      <w:r w:rsidRPr="004441B9">
        <w:rPr>
          <w:rFonts w:ascii="Times New Roman" w:hAnsi="Times New Roman" w:cs="Times New Roman"/>
          <w:sz w:val="28"/>
          <w:szCs w:val="28"/>
        </w:rPr>
        <w:t>-З)</w:t>
      </w: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139D" w:rsidRPr="004441B9">
        <w:rPr>
          <w:rFonts w:ascii="Times New Roman" w:hAnsi="Times New Roman" w:cs="Times New Roman"/>
          <w:sz w:val="28"/>
          <w:szCs w:val="28"/>
        </w:rPr>
        <w:t xml:space="preserve">    </w:t>
      </w:r>
      <w:r w:rsidR="00526124" w:rsidRPr="004441B9">
        <w:rPr>
          <w:rFonts w:ascii="Times New Roman" w:hAnsi="Times New Roman" w:cs="Times New Roman"/>
          <w:sz w:val="28"/>
          <w:szCs w:val="28"/>
        </w:rPr>
        <w:t xml:space="preserve"> </w:t>
      </w:r>
      <w:r w:rsidR="00526124" w:rsidRPr="004441B9">
        <w:rPr>
          <w:rFonts w:ascii="Times New Roman" w:hAnsi="Times New Roman" w:cs="Times New Roman"/>
          <w:sz w:val="28"/>
          <w:szCs w:val="28"/>
        </w:rPr>
        <w:t xml:space="preserve"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</w:t>
      </w: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A5139D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A5139D" w:rsidRPr="004441B9">
        <w:rPr>
          <w:rFonts w:ascii="Times New Roman" w:hAnsi="Times New Roman" w:cs="Times New Roman"/>
          <w:sz w:val="28"/>
          <w:szCs w:val="28"/>
        </w:rPr>
        <w:t xml:space="preserve"> Беларусь от 09.01.2017 N 17-З)</w:t>
      </w:r>
    </w:p>
    <w:p w:rsidR="00526124" w:rsidRPr="004441B9" w:rsidRDefault="00A5139D" w:rsidP="000347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124" w:rsidRPr="004441B9">
        <w:rPr>
          <w:rFonts w:ascii="Times New Roman" w:hAnsi="Times New Roman" w:cs="Times New Roman"/>
          <w:sz w:val="28"/>
          <w:szCs w:val="28"/>
        </w:rPr>
        <w:t>получать административные решения (их копии, выписки из них);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41B9">
        <w:rPr>
          <w:rFonts w:ascii="Times New Roman" w:hAnsi="Times New Roman" w:cs="Times New Roman"/>
          <w:sz w:val="28"/>
          <w:szCs w:val="28"/>
        </w:rPr>
        <w:t xml:space="preserve"> Беларусь от 09.01.2017 N 17-З)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1B9">
        <w:rPr>
          <w:rFonts w:ascii="Times New Roman" w:hAnsi="Times New Roman" w:cs="Times New Roman"/>
          <w:sz w:val="28"/>
          <w:szCs w:val="28"/>
        </w:rPr>
        <w:t>отозвать свое заявление в любое время до окончания осуществления административной процедуры;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1B9">
        <w:rPr>
          <w:rFonts w:ascii="Times New Roman" w:hAnsi="Times New Roman" w:cs="Times New Roman"/>
          <w:sz w:val="28"/>
          <w:szCs w:val="28"/>
        </w:rPr>
        <w:t>обжаловать при</w:t>
      </w:r>
      <w:r w:rsidRPr="004441B9">
        <w:rPr>
          <w:rFonts w:ascii="Times New Roman" w:hAnsi="Times New Roman" w:cs="Times New Roman"/>
          <w:sz w:val="28"/>
          <w:szCs w:val="28"/>
        </w:rPr>
        <w:t>нятые административные решения;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1B9">
        <w:rPr>
          <w:rFonts w:ascii="Times New Roman" w:hAnsi="Times New Roman" w:cs="Times New Roman"/>
          <w:sz w:val="28"/>
          <w:szCs w:val="28"/>
        </w:rPr>
        <w:t>отозвать свою административную жалобу;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41B9">
        <w:rPr>
          <w:rFonts w:ascii="Times New Roman" w:hAnsi="Times New Roman" w:cs="Times New Roman"/>
          <w:sz w:val="28"/>
          <w:szCs w:val="28"/>
        </w:rPr>
        <w:t xml:space="preserve"> Беларусь от 09.01.2017 N 17-З)</w:t>
      </w:r>
    </w:p>
    <w:p w:rsidR="00526124" w:rsidRPr="004441B9" w:rsidRDefault="00A5139D" w:rsidP="0003479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="00526124" w:rsidRPr="004441B9">
        <w:rPr>
          <w:rFonts w:ascii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A5139D" w:rsidP="000347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26124" w:rsidRPr="004441B9">
        <w:rPr>
          <w:rFonts w:ascii="Times New Roman" w:hAnsi="Times New Roman" w:cs="Times New Roman"/>
          <w:b/>
          <w:bCs/>
          <w:sz w:val="28"/>
          <w:szCs w:val="28"/>
        </w:rPr>
        <w:t>Статья 11. Обязанности заинтересованных лиц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Заинтересованные лица обязаны: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</w:t>
      </w:r>
      <w:r w:rsidRPr="004441B9">
        <w:rPr>
          <w:rFonts w:ascii="Times New Roman" w:hAnsi="Times New Roman" w:cs="Times New Roman"/>
          <w:sz w:val="28"/>
          <w:szCs w:val="28"/>
        </w:rPr>
        <w:t>й в отношении таких работников;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</w:t>
      </w:r>
      <w:hyperlink r:id="rId17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441B9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седьмом части первой пункта 2 статьи 15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настоящего Закона, в случае истребования таких документов;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4441B9">
        <w:rPr>
          <w:rFonts w:ascii="Times New Roman" w:hAnsi="Times New Roman" w:cs="Times New Roman"/>
          <w:sz w:val="28"/>
          <w:szCs w:val="28"/>
        </w:rPr>
        <w:t xml:space="preserve"> Беларусь от 09.01.2017 N 17-З)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1B9">
        <w:rPr>
          <w:rFonts w:ascii="Times New Roman" w:hAnsi="Times New Roman" w:cs="Times New Roman"/>
          <w:sz w:val="28"/>
          <w:szCs w:val="28"/>
        </w:rPr>
        <w:t>вносить плату, взимаемую при осуществлении административных процедур;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1B9">
        <w:rPr>
          <w:rFonts w:ascii="Times New Roman" w:hAnsi="Times New Roman" w:cs="Times New Roman"/>
          <w:sz w:val="28"/>
          <w:szCs w:val="28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441B9">
        <w:rPr>
          <w:rFonts w:ascii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Беларусь от 09.01.2017 N 17-З)</w:t>
      </w:r>
    </w:p>
    <w:p w:rsidR="00526124" w:rsidRPr="004441B9" w:rsidRDefault="00526124" w:rsidP="0003479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b/>
          <w:bCs/>
          <w:sz w:val="28"/>
          <w:szCs w:val="28"/>
        </w:rPr>
        <w:t>Статья 11-1. Права и обязанности третьих лиц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21" w:history="1">
        <w:r w:rsidRPr="004441B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441B9">
        <w:rPr>
          <w:rFonts w:ascii="Times New Roman" w:hAnsi="Times New Roman" w:cs="Times New Roman"/>
          <w:sz w:val="28"/>
          <w:szCs w:val="28"/>
        </w:rPr>
        <w:t xml:space="preserve"> Республики Беларусь от 09.01.2017 N 17-З)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1. Третьи лица имеют право:</w:t>
      </w: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41B9" w:rsidRDefault="004441B9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получать от уполномоченных органов разъясн</w:t>
      </w:r>
      <w:r w:rsidRPr="004441B9">
        <w:rPr>
          <w:rFonts w:ascii="Times New Roman" w:hAnsi="Times New Roman" w:cs="Times New Roman"/>
          <w:sz w:val="28"/>
          <w:szCs w:val="28"/>
        </w:rPr>
        <w:t>ение своих прав и обязанностей;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1B9">
        <w:rPr>
          <w:rFonts w:ascii="Times New Roman" w:hAnsi="Times New Roman" w:cs="Times New Roman"/>
          <w:sz w:val="28"/>
          <w:szCs w:val="28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обжаловать при</w:t>
      </w:r>
      <w:r w:rsidRPr="004441B9">
        <w:rPr>
          <w:rFonts w:ascii="Times New Roman" w:hAnsi="Times New Roman" w:cs="Times New Roman"/>
          <w:sz w:val="28"/>
          <w:szCs w:val="28"/>
        </w:rPr>
        <w:t>нятые административные решения;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отозвать свою административную жалобу</w:t>
      </w:r>
      <w:r w:rsidRPr="004441B9">
        <w:rPr>
          <w:rFonts w:ascii="Times New Roman" w:hAnsi="Times New Roman" w:cs="Times New Roman"/>
          <w:sz w:val="28"/>
          <w:szCs w:val="28"/>
        </w:rPr>
        <w:t>;</w:t>
      </w:r>
    </w:p>
    <w:p w:rsidR="00A5139D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2. Третьи лица обязаны: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вежливо относиться к работникам уполномоченных органов, не допускать нецензурных либо оскорбительных слов или выражени</w:t>
      </w:r>
      <w:r w:rsidRPr="004441B9">
        <w:rPr>
          <w:rFonts w:ascii="Times New Roman" w:hAnsi="Times New Roman" w:cs="Times New Roman"/>
          <w:sz w:val="28"/>
          <w:szCs w:val="28"/>
        </w:rPr>
        <w:t>й в отношении таких работников;</w:t>
      </w:r>
    </w:p>
    <w:p w:rsidR="00526124" w:rsidRPr="004441B9" w:rsidRDefault="00526124" w:rsidP="0003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1B9">
        <w:rPr>
          <w:rFonts w:ascii="Times New Roman" w:hAnsi="Times New Roman" w:cs="Times New Roman"/>
          <w:sz w:val="28"/>
          <w:szCs w:val="28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526124" w:rsidRPr="00526124" w:rsidRDefault="00526124" w:rsidP="000347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6124" w:rsidRPr="0052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24"/>
    <w:rsid w:val="0003479E"/>
    <w:rsid w:val="004441B9"/>
    <w:rsid w:val="00526124"/>
    <w:rsid w:val="00A5139D"/>
    <w:rsid w:val="00B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0342E49226011074FCFDB6461EFA8AB559DE0FABA7839FD07CBC106B0481801D347C32D5DA2C1AB259520DCE07dBG" TargetMode="External"/><Relationship Id="rId13" Type="http://schemas.openxmlformats.org/officeDocument/2006/relationships/hyperlink" Target="consultantplus://offline/ref=16C563855382E00E7844949E9F142D7F1009554C38EE3766A4D7CDC7996E4BD8488F95C440F37A412FCD3F9FF9R7gDG" TargetMode="External"/><Relationship Id="rId18" Type="http://schemas.openxmlformats.org/officeDocument/2006/relationships/hyperlink" Target="consultantplus://offline/ref=16C563855382E00E7844949E9F142D7F1009554C38EE3765A0D0CBC7996E4BD8488F95C440F37A412FCD3F9AFCR7g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47302CBE565AA1746C42C7FB2BF6B3D4FBEB6708C1520DA3EE9928BF2CF555FDC07E6D55726B544BBF3AFA5CQElAG" TargetMode="External"/><Relationship Id="rId7" Type="http://schemas.openxmlformats.org/officeDocument/2006/relationships/hyperlink" Target="consultantplus://offline/ref=B50342E49226011074FCFDB6461EFA8AB559DE0FABA7829FD27DB7106B0481801D347C32D5DA2C1AB259520DCA07d6G" TargetMode="External"/><Relationship Id="rId12" Type="http://schemas.openxmlformats.org/officeDocument/2006/relationships/hyperlink" Target="consultantplus://offline/ref=D916EB0956B5AB99C8A156070E5E854E54E37E5434F605752859340EAE06CE6D8D08A741244B2D48B6DFCF8AE3XDfBG" TargetMode="External"/><Relationship Id="rId17" Type="http://schemas.openxmlformats.org/officeDocument/2006/relationships/hyperlink" Target="consultantplus://offline/ref=16C563855382E00E7844949E9F142D7F1009554C38EE3765A0D0CBC7996E4BD8488F95C440F37A412FCD3F9EF9R7g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C563855382E00E7844949E9F142D7F1009554C38EE3766A4D7CDC7996E4BD8488F95C440F37A412FCD3F9FF9R7g9G" TargetMode="External"/><Relationship Id="rId20" Type="http://schemas.openxmlformats.org/officeDocument/2006/relationships/hyperlink" Target="consultantplus://offline/ref=16C563855382E00E7844949E9F142D7F1009554C38EE3766A4D7CDC7996E4BD8488F95C440F37A412FCD3F9FFAR7g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0342E49226011074FCFDB6461EFA8AB559DE0FABA78597D07EBC106B0481801D347C32D5DA2C1AB259520DC807dCG" TargetMode="External"/><Relationship Id="rId11" Type="http://schemas.openxmlformats.org/officeDocument/2006/relationships/hyperlink" Target="consultantplus://offline/ref=1A2F388284A0D41F24100B5CC6ED0BA8ECEB2109BEB60465D0512CB1712CC3F2FB3ECA357AEECA396060DC19C7q3u7G" TargetMode="External"/><Relationship Id="rId5" Type="http://schemas.openxmlformats.org/officeDocument/2006/relationships/hyperlink" Target="consultantplus://offline/ref=B50342E49226011074FCFDB6461EFA8AB559DE0FABA7849FD77BBD106B0481801D347C32D5DA2C1AB259520DCE07dAG" TargetMode="External"/><Relationship Id="rId15" Type="http://schemas.openxmlformats.org/officeDocument/2006/relationships/hyperlink" Target="consultantplus://offline/ref=16C563855382E00E7844949E9F142D7F1009554C38EE3766A4D7CDC7996E4BD8488F95C440F37A412FCD3F9FF9R7g8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7DD9C319F94640DE45434A87797602E36B817E698CB5BAEE9B4CDA8B93D853DB13995A4A3A3977D3742FC6AD7m4pFG" TargetMode="External"/><Relationship Id="rId19" Type="http://schemas.openxmlformats.org/officeDocument/2006/relationships/hyperlink" Target="consultantplus://offline/ref=16C563855382E00E7844949E9F142D7F1009554C38EE3766A4D7CDC7996E4BD8488F95C440F37A412FCD3F9FFAR7g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DD9C319F94640DE45434A87797602E36B817E698CB5CAEEEB3CCA8B93D853DB13995A4A3A3977D3742FC6AD7m4pFG" TargetMode="External"/><Relationship Id="rId14" Type="http://schemas.openxmlformats.org/officeDocument/2006/relationships/hyperlink" Target="consultantplus://offline/ref=16C563855382E00E7844949E9F142D7F1009554C38EE3766A4D7CDC7996E4BD8488F95C440F37A412FCD3F9FF9R7gB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Виталий</dc:creator>
  <cp:keywords/>
  <dc:description/>
  <cp:lastModifiedBy>Сидоренко Виталий</cp:lastModifiedBy>
  <cp:revision>2</cp:revision>
  <cp:lastPrinted>2019-11-13T06:39:00Z</cp:lastPrinted>
  <dcterms:created xsi:type="dcterms:W3CDTF">2019-11-13T06:30:00Z</dcterms:created>
  <dcterms:modified xsi:type="dcterms:W3CDTF">2019-11-13T07:05:00Z</dcterms:modified>
</cp:coreProperties>
</file>